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8A1" w:rsidRDefault="00EC38A1" w:rsidP="00EC38A1">
      <w:pPr>
        <w:jc w:val="right"/>
        <w:rPr>
          <w:bCs/>
        </w:rPr>
      </w:pPr>
      <w:r w:rsidRPr="004140BB">
        <w:rPr>
          <w:bCs/>
        </w:rPr>
        <w:t>Приложение №1</w:t>
      </w:r>
      <w:r>
        <w:rPr>
          <w:bCs/>
        </w:rPr>
        <w:t>4</w:t>
      </w:r>
    </w:p>
    <w:p w:rsidR="00A25030" w:rsidRPr="00EC38A1" w:rsidRDefault="00A25030" w:rsidP="00EC38A1">
      <w:pPr>
        <w:jc w:val="right"/>
        <w:rPr>
          <w:bCs/>
        </w:rPr>
      </w:pPr>
    </w:p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_____________________ (наименование лота),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F35EE7">
        <w:rPr>
          <w:rFonts w:eastAsia="Calibri"/>
          <w:szCs w:val="22"/>
          <w:lang w:eastAsia="en-US"/>
        </w:rPr>
        <w:t>8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C367B"/>
    <w:rsid w:val="00292973"/>
    <w:rsid w:val="003308EA"/>
    <w:rsid w:val="0049324A"/>
    <w:rsid w:val="00545D36"/>
    <w:rsid w:val="005A47F2"/>
    <w:rsid w:val="008A03C6"/>
    <w:rsid w:val="00925611"/>
    <w:rsid w:val="00A25030"/>
    <w:rsid w:val="00B66CF6"/>
    <w:rsid w:val="00B8490D"/>
    <w:rsid w:val="00EC38A1"/>
    <w:rsid w:val="00F3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B944E5-5FA2-4654-8C80-DE7A19223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Корнюшонкова Кристина Андреевна</dc:creator>
  <cp:keywords/>
  <dc:description/>
  <cp:lastModifiedBy>Корнюшонкова Кристина Андреевна</cp:lastModifiedBy>
  <cp:revision>10</cp:revision>
  <dcterms:created xsi:type="dcterms:W3CDTF">2014-10-16T05:42:00Z</dcterms:created>
  <dcterms:modified xsi:type="dcterms:W3CDTF">2018-03-02T09:06:00Z</dcterms:modified>
</cp:coreProperties>
</file>